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eastAsia="仿宋_GB2312"/>
          <w:b/>
          <w:bCs/>
          <w:sz w:val="28"/>
          <w:szCs w:val="28"/>
        </w:rPr>
      </w:pPr>
      <w:r>
        <w:rPr>
          <w:rFonts w:hint="eastAsia" w:eastAsia="仿宋_GB2312"/>
          <w:b/>
          <w:bCs/>
          <w:sz w:val="28"/>
          <w:szCs w:val="28"/>
        </w:rPr>
        <w:t>附件6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达州秦巴无水港建设投资有限公司</w:t>
      </w:r>
    </w:p>
    <w:p>
      <w:pPr>
        <w:jc w:val="center"/>
        <w:rPr>
          <w:rFonts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高层管理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岗位竞聘演讲答辩成绩排名汇总表</w:t>
      </w:r>
    </w:p>
    <w:p>
      <w:pPr>
        <w:jc w:val="left"/>
        <w:rPr>
          <w:rFonts w:eastAsia="仿宋_GB2312"/>
          <w:sz w:val="32"/>
          <w:szCs w:val="32"/>
        </w:rPr>
      </w:pPr>
    </w:p>
    <w:tbl>
      <w:tblPr>
        <w:tblStyle w:val="4"/>
        <w:tblW w:w="91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7"/>
        <w:gridCol w:w="2020"/>
        <w:gridCol w:w="1529"/>
        <w:gridCol w:w="1529"/>
        <w:gridCol w:w="1529"/>
        <w:gridCol w:w="15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037" w:type="dxa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2020" w:type="dxa"/>
          </w:tcPr>
          <w:p>
            <w:pPr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竞聘岗位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编码</w:t>
            </w:r>
          </w:p>
        </w:tc>
        <w:tc>
          <w:tcPr>
            <w:tcW w:w="1529" w:type="dxa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竞聘人</w:t>
            </w:r>
          </w:p>
        </w:tc>
        <w:tc>
          <w:tcPr>
            <w:tcW w:w="1529" w:type="dxa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最终得分</w:t>
            </w:r>
          </w:p>
        </w:tc>
        <w:tc>
          <w:tcPr>
            <w:tcW w:w="1529" w:type="dxa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排名</w:t>
            </w:r>
          </w:p>
        </w:tc>
        <w:tc>
          <w:tcPr>
            <w:tcW w:w="1529" w:type="dxa"/>
          </w:tcPr>
          <w:p>
            <w:pPr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20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20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20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20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20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20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20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20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20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20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20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37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20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29" w:type="dxa"/>
          </w:tcPr>
          <w:p>
            <w:pPr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jc w:val="left"/>
        <w:rPr>
          <w:rFonts w:eastAsia="仿宋_GB2312"/>
          <w:sz w:val="32"/>
          <w:szCs w:val="32"/>
        </w:rPr>
      </w:pPr>
    </w:p>
    <w:p>
      <w:pPr>
        <w:jc w:val="left"/>
        <w:rPr>
          <w:rFonts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>评委签字：</w:t>
      </w:r>
    </w:p>
    <w:p>
      <w:pPr>
        <w:jc w:val="left"/>
        <w:rPr>
          <w:rFonts w:eastAsia="仿宋_GB2312"/>
          <w:sz w:val="32"/>
          <w:szCs w:val="32"/>
        </w:rPr>
      </w:pPr>
    </w:p>
    <w:p>
      <w:pPr>
        <w:jc w:val="left"/>
      </w:pPr>
      <w:r>
        <w:rPr>
          <w:rFonts w:hint="eastAsia" w:eastAsia="仿宋_GB2312"/>
          <w:sz w:val="32"/>
          <w:szCs w:val="32"/>
        </w:rPr>
        <w:t xml:space="preserve">                                 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CF97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semiHidden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Office_10.8.2.7061_F1E327BC-269C-435d-A152-05C5408002CA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dell</cp:lastModifiedBy>
  <dcterms:modified xsi:type="dcterms:W3CDTF">2020-09-21T09:39:04Z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2052-10.8.2.7061</vt:lpwstr>
  </property>
</Properties>
</file>